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7A3" w:rsidRDefault="005217A3" w:rsidP="00882C5E"/>
    <w:p w:rsidR="007B5938" w:rsidRDefault="00882C5E" w:rsidP="00882C5E">
      <w:r>
        <w:tab/>
      </w:r>
      <w:r>
        <w:tab/>
      </w:r>
      <w:r w:rsidR="00342735">
        <w:t xml:space="preserve">                                                                                        </w:t>
      </w:r>
    </w:p>
    <w:p w:rsidR="007B5938" w:rsidRDefault="007B5938" w:rsidP="00882C5E"/>
    <w:p w:rsidR="007B5938" w:rsidRDefault="007B5938" w:rsidP="00882C5E"/>
    <w:p w:rsidR="007B5938" w:rsidRDefault="007B5938" w:rsidP="00882C5E"/>
    <w:p w:rsidR="007B5938" w:rsidRDefault="007B5938" w:rsidP="00882C5E"/>
    <w:p w:rsidR="007B5938" w:rsidRDefault="007B5938" w:rsidP="00882C5E"/>
    <w:p w:rsidR="007B5938" w:rsidRDefault="007B5938" w:rsidP="00882C5E"/>
    <w:p w:rsidR="007B5938" w:rsidRDefault="007B5938" w:rsidP="00882C5E"/>
    <w:p w:rsidR="007B5938" w:rsidRDefault="007B5938" w:rsidP="00882C5E">
      <w:r>
        <w:t xml:space="preserve">                                                                                          </w:t>
      </w:r>
    </w:p>
    <w:p w:rsidR="005217A3" w:rsidRDefault="007B5938" w:rsidP="00882C5E">
      <w:r>
        <w:t xml:space="preserve">                                                                                                    </w:t>
      </w:r>
      <w:r w:rsidR="00342735">
        <w:t xml:space="preserve">  </w:t>
      </w:r>
      <w:r w:rsidR="00882C5E">
        <w:t>ПРОЕКТ</w:t>
      </w:r>
    </w:p>
    <w:p w:rsidR="005217A3" w:rsidRDefault="005217A3" w:rsidP="00882C5E"/>
    <w:p w:rsidR="005217A3" w:rsidRPr="005217A3" w:rsidRDefault="005217A3" w:rsidP="00882C5E"/>
    <w:p w:rsidR="005217A3" w:rsidRDefault="005217A3" w:rsidP="00882C5E">
      <w:r>
        <w:t xml:space="preserve">Про </w:t>
      </w:r>
      <w:r w:rsidR="006B3F12">
        <w:t>погодження</w:t>
      </w:r>
      <w:r>
        <w:t xml:space="preserve"> розміру</w:t>
      </w:r>
    </w:p>
    <w:p w:rsidR="005217A3" w:rsidRDefault="005217A3" w:rsidP="00882C5E">
      <w:r>
        <w:t xml:space="preserve">плати за навчання у початкових </w:t>
      </w:r>
    </w:p>
    <w:p w:rsidR="005217A3" w:rsidRDefault="005217A3" w:rsidP="00882C5E">
      <w:r>
        <w:t xml:space="preserve">спеціалізованих мистецьких </w:t>
      </w:r>
    </w:p>
    <w:p w:rsidR="005217A3" w:rsidRDefault="005217A3" w:rsidP="00882C5E">
      <w:r>
        <w:t>навчальних закладах (школах</w:t>
      </w:r>
    </w:p>
    <w:p w:rsidR="005217A3" w:rsidRDefault="005217A3" w:rsidP="00882C5E">
      <w:r>
        <w:t>естетичного виховання)</w:t>
      </w:r>
    </w:p>
    <w:p w:rsidR="005217A3" w:rsidRDefault="005217A3" w:rsidP="00882C5E">
      <w:r>
        <w:t>Солом’янського району м. Києва</w:t>
      </w:r>
    </w:p>
    <w:p w:rsidR="005217A3" w:rsidRDefault="005217A3" w:rsidP="00882C5E">
      <w:r>
        <w:t>на 2016-2017 навчальний рік</w:t>
      </w:r>
    </w:p>
    <w:p w:rsidR="005217A3" w:rsidRDefault="005217A3" w:rsidP="00882C5E"/>
    <w:p w:rsidR="005217A3" w:rsidRDefault="005217A3" w:rsidP="00882C5E"/>
    <w:p w:rsidR="005217A3" w:rsidRDefault="00882C5E" w:rsidP="00882C5E">
      <w:pPr>
        <w:rPr>
          <w:b/>
          <w:bCs/>
          <w:color w:val="000000"/>
          <w:szCs w:val="28"/>
        </w:rPr>
      </w:pPr>
      <w:r>
        <w:t xml:space="preserve">            </w:t>
      </w:r>
      <w:r w:rsidR="005217A3">
        <w:t>Відповідно до статей 6, 41 Закону України «Про місцеві державні адміністрації</w:t>
      </w:r>
      <w:r>
        <w:t>», статей 6, 26 Закону України «</w:t>
      </w:r>
      <w:r w:rsidR="005217A3">
        <w:t>Про позашкільну освіту</w:t>
      </w:r>
      <w:r>
        <w:t>»</w:t>
      </w:r>
      <w:r w:rsidR="005217A3">
        <w:t>, пункту 1 постанови Кабінету Міністрів України від 25.03.1997</w:t>
      </w:r>
      <w:r w:rsidR="00052835">
        <w:t xml:space="preserve"> року</w:t>
      </w:r>
      <w:r>
        <w:t xml:space="preserve"> № 260 «</w:t>
      </w:r>
      <w:r w:rsidR="005217A3">
        <w:t>Про встановлення розміру плати за навчання у державних школах естетичного виховання дітей</w:t>
      </w:r>
      <w:r>
        <w:t>»</w:t>
      </w:r>
      <w:r w:rsidR="005217A3">
        <w:t>,</w:t>
      </w:r>
      <w:r w:rsidR="00C96122" w:rsidRPr="00962CBC">
        <w:rPr>
          <w:bCs/>
          <w:szCs w:val="28"/>
        </w:rPr>
        <w:t xml:space="preserve"> розпоря</w:t>
      </w:r>
      <w:r w:rsidR="00962CBC" w:rsidRPr="00962CBC">
        <w:rPr>
          <w:bCs/>
          <w:szCs w:val="28"/>
        </w:rPr>
        <w:t>джен</w:t>
      </w:r>
      <w:r w:rsidR="00962CBC">
        <w:rPr>
          <w:bCs/>
          <w:szCs w:val="28"/>
        </w:rPr>
        <w:t>ь</w:t>
      </w:r>
      <w:r w:rsidR="00C96122" w:rsidRPr="00962CBC">
        <w:rPr>
          <w:bCs/>
          <w:szCs w:val="28"/>
        </w:rPr>
        <w:t xml:space="preserve"> Київської міської державної адміністрації </w:t>
      </w:r>
      <w:r w:rsidR="00C96122" w:rsidRPr="00962CBC">
        <w:rPr>
          <w:szCs w:val="28"/>
        </w:rPr>
        <w:t>від 30.05.1997</w:t>
      </w:r>
      <w:r w:rsidR="00052835">
        <w:rPr>
          <w:szCs w:val="28"/>
        </w:rPr>
        <w:t xml:space="preserve"> року</w:t>
      </w:r>
      <w:r>
        <w:rPr>
          <w:szCs w:val="28"/>
        </w:rPr>
        <w:t xml:space="preserve"> № 715  «</w:t>
      </w:r>
      <w:r w:rsidR="00C96122" w:rsidRPr="00962CBC">
        <w:rPr>
          <w:szCs w:val="28"/>
        </w:rPr>
        <w:t xml:space="preserve">Про плату за навчання у школах естетичного виховання системи Головного управління </w:t>
      </w:r>
      <w:r>
        <w:rPr>
          <w:szCs w:val="28"/>
        </w:rPr>
        <w:t>культури»</w:t>
      </w:r>
      <w:r w:rsidR="00962CBC">
        <w:rPr>
          <w:szCs w:val="28"/>
        </w:rPr>
        <w:t xml:space="preserve"> від 30.11.2011</w:t>
      </w:r>
      <w:r w:rsidR="00052835">
        <w:rPr>
          <w:szCs w:val="28"/>
        </w:rPr>
        <w:t xml:space="preserve"> року</w:t>
      </w:r>
      <w:r w:rsidR="00962CBC">
        <w:rPr>
          <w:szCs w:val="28"/>
        </w:rPr>
        <w:t xml:space="preserve"> №</w:t>
      </w:r>
      <w:r w:rsidR="00C6023E">
        <w:rPr>
          <w:szCs w:val="28"/>
        </w:rPr>
        <w:t xml:space="preserve"> </w:t>
      </w:r>
      <w:r w:rsidR="00962CBC">
        <w:rPr>
          <w:szCs w:val="28"/>
        </w:rPr>
        <w:t>2235 «Про внесення доповнень у додаток 6 до розпорядження виконавчого органу Київської міської ради</w:t>
      </w:r>
      <w:r w:rsidR="00C6023E">
        <w:rPr>
          <w:szCs w:val="28"/>
        </w:rPr>
        <w:t xml:space="preserve"> </w:t>
      </w:r>
      <w:r w:rsidR="00962CBC">
        <w:rPr>
          <w:szCs w:val="28"/>
        </w:rPr>
        <w:t>(Київської міської державної адміністрації) від 31.01.</w:t>
      </w:r>
      <w:r w:rsidR="00C6023E">
        <w:rPr>
          <w:szCs w:val="28"/>
        </w:rPr>
        <w:t>2011</w:t>
      </w:r>
      <w:r w:rsidR="00052835">
        <w:rPr>
          <w:szCs w:val="28"/>
        </w:rPr>
        <w:t xml:space="preserve"> року</w:t>
      </w:r>
      <w:r w:rsidR="00C6023E">
        <w:rPr>
          <w:szCs w:val="28"/>
        </w:rPr>
        <w:t xml:space="preserve"> </w:t>
      </w:r>
      <w:r w:rsidR="00962CBC">
        <w:rPr>
          <w:szCs w:val="28"/>
        </w:rPr>
        <w:t>№</w:t>
      </w:r>
      <w:r w:rsidR="0033323C">
        <w:rPr>
          <w:szCs w:val="28"/>
        </w:rPr>
        <w:t xml:space="preserve"> </w:t>
      </w:r>
      <w:r w:rsidR="00962CBC">
        <w:rPr>
          <w:szCs w:val="28"/>
        </w:rPr>
        <w:t>121 «Про реалізацію районними в місті Києві державними адміністраціями окремих повноважень»</w:t>
      </w:r>
      <w:r w:rsidR="005217A3">
        <w:rPr>
          <w:szCs w:val="28"/>
        </w:rPr>
        <w:t xml:space="preserve"> пункту 6.4 Положення про початковий спеціалізований мистецький навчальний заклад (школу естетичного виховання), затвердженого наказом Міністерства культури і мистецтв України від 06.08.2001</w:t>
      </w:r>
      <w:r w:rsidR="00052835">
        <w:rPr>
          <w:szCs w:val="28"/>
        </w:rPr>
        <w:t xml:space="preserve"> року</w:t>
      </w:r>
      <w:r w:rsidR="005217A3">
        <w:rPr>
          <w:szCs w:val="28"/>
        </w:rPr>
        <w:t xml:space="preserve"> № 523 «Про затвердження Положення про початковий спеціалізований мистецький навчальний заклад (школу естетичного виховання)» зареєстрованого в Міністерстві юстиції України 10.09.2001</w:t>
      </w:r>
      <w:r w:rsidR="00054EF4">
        <w:rPr>
          <w:szCs w:val="28"/>
        </w:rPr>
        <w:t xml:space="preserve"> року</w:t>
      </w:r>
      <w:r w:rsidR="005217A3">
        <w:rPr>
          <w:szCs w:val="28"/>
        </w:rPr>
        <w:t xml:space="preserve"> № 803/5994 та з метою дотримання правових засад діяльності позашкільних навчальних закладів та створення умов для соціального захисту учнів шляхом встановлення єдиної плати за навчання у всіх школах естетичного виховання Солом’янського району</w:t>
      </w:r>
      <w:r w:rsidR="00C6023E">
        <w:rPr>
          <w:szCs w:val="28"/>
        </w:rPr>
        <w:t xml:space="preserve"> </w:t>
      </w:r>
      <w:r w:rsidR="005217A3">
        <w:rPr>
          <w:szCs w:val="28"/>
        </w:rPr>
        <w:t>м. Києва:</w:t>
      </w:r>
    </w:p>
    <w:p w:rsidR="005217A3" w:rsidRDefault="005217A3" w:rsidP="00882C5E"/>
    <w:p w:rsidR="005217A3" w:rsidRPr="00882C5E" w:rsidRDefault="005217A3" w:rsidP="00882C5E">
      <w:r>
        <w:lastRenderedPageBreak/>
        <w:tab/>
        <w:t xml:space="preserve">1. </w:t>
      </w:r>
      <w:r w:rsidR="00C6023E">
        <w:t xml:space="preserve">Погодити </w:t>
      </w:r>
      <w:r>
        <w:t xml:space="preserve">розмір щомісячної батьківської плати за навчання на </w:t>
      </w:r>
      <w:r w:rsidR="00882C5E">
        <w:t xml:space="preserve">      </w:t>
      </w:r>
      <w:r>
        <w:t>2016-2017 навчальний</w:t>
      </w:r>
      <w:r w:rsidR="00882C5E">
        <w:t xml:space="preserve"> </w:t>
      </w:r>
      <w:r>
        <w:t>рік</w:t>
      </w:r>
      <w:r w:rsidR="001A33BD">
        <w:t>,</w:t>
      </w:r>
      <w:r>
        <w:t xml:space="preserve"> </w:t>
      </w:r>
      <w:r w:rsidR="001A33BD">
        <w:rPr>
          <w:szCs w:val="28"/>
        </w:rPr>
        <w:t>в</w:t>
      </w:r>
      <w:r w:rsidR="004147F2">
        <w:rPr>
          <w:szCs w:val="28"/>
        </w:rPr>
        <w:t>изначених</w:t>
      </w:r>
      <w:r w:rsidR="001A33BD">
        <w:rPr>
          <w:szCs w:val="28"/>
        </w:rPr>
        <w:t xml:space="preserve"> дирекцією</w:t>
      </w:r>
      <w:r w:rsidR="00882C5E">
        <w:rPr>
          <w:szCs w:val="28"/>
        </w:rPr>
        <w:t xml:space="preserve"> </w:t>
      </w:r>
      <w:r w:rsidR="001A33BD">
        <w:rPr>
          <w:szCs w:val="28"/>
        </w:rPr>
        <w:t>шкіл</w:t>
      </w:r>
      <w:r w:rsidR="00882C5E">
        <w:rPr>
          <w:szCs w:val="28"/>
        </w:rPr>
        <w:t xml:space="preserve"> </w:t>
      </w:r>
      <w:r>
        <w:t>естетичного виховання Со</w:t>
      </w:r>
      <w:r w:rsidR="001A33BD">
        <w:t>лом’янського</w:t>
      </w:r>
      <w:r w:rsidR="00882C5E">
        <w:t xml:space="preserve"> </w:t>
      </w:r>
      <w:r w:rsidR="001A33BD">
        <w:t>району міста Києва</w:t>
      </w:r>
      <w:r w:rsidR="0090261E">
        <w:t xml:space="preserve"> -</w:t>
      </w:r>
      <w:r w:rsidR="001A33BD">
        <w:t xml:space="preserve"> </w:t>
      </w:r>
      <w:r w:rsidR="0090261E">
        <w:t>Київської дитячої школи</w:t>
      </w:r>
      <w:r>
        <w:t xml:space="preserve"> мистецтв №</w:t>
      </w:r>
      <w:r w:rsidR="001A33BD">
        <w:t xml:space="preserve"> </w:t>
      </w:r>
      <w:r>
        <w:t xml:space="preserve">1, </w:t>
      </w:r>
      <w:r w:rsidR="0090261E">
        <w:t>Київської дитячої художньої школи № 1, Київської дитячої музичної школи</w:t>
      </w:r>
      <w:r w:rsidR="001A33BD" w:rsidRPr="00882C5E">
        <w:t xml:space="preserve"> № 7 імені І.</w:t>
      </w:r>
      <w:r w:rsidR="00882C5E" w:rsidRPr="00882C5E">
        <w:t xml:space="preserve"> </w:t>
      </w:r>
      <w:proofErr w:type="spellStart"/>
      <w:r w:rsidR="0090261E">
        <w:t>Шамо</w:t>
      </w:r>
      <w:proofErr w:type="spellEnd"/>
      <w:r w:rsidR="0090261E">
        <w:t>, Київської дитячої</w:t>
      </w:r>
      <w:r w:rsidR="001A33BD" w:rsidRPr="00882C5E">
        <w:t xml:space="preserve"> </w:t>
      </w:r>
      <w:r w:rsidR="00882C5E">
        <w:t xml:space="preserve"> </w:t>
      </w:r>
      <w:r w:rsidR="0090261E">
        <w:t>музичної школи</w:t>
      </w:r>
      <w:r w:rsidRPr="00882C5E">
        <w:t xml:space="preserve"> </w:t>
      </w:r>
      <w:r w:rsidR="00882C5E">
        <w:t xml:space="preserve">              </w:t>
      </w:r>
      <w:r w:rsidR="001A33BD" w:rsidRPr="00882C5E">
        <w:t>№ 1</w:t>
      </w:r>
      <w:r w:rsidRPr="00882C5E">
        <w:t xml:space="preserve">4 </w:t>
      </w:r>
      <w:r w:rsidR="001A33BD" w:rsidRPr="00882C5E">
        <w:t>ім. Д.</w:t>
      </w:r>
      <w:r w:rsidR="00882C5E" w:rsidRPr="00882C5E">
        <w:t xml:space="preserve"> </w:t>
      </w:r>
      <w:proofErr w:type="spellStart"/>
      <w:r w:rsidR="0090261E">
        <w:t>Кабалевського</w:t>
      </w:r>
      <w:proofErr w:type="spellEnd"/>
      <w:r w:rsidR="0090261E">
        <w:t>, Київської</w:t>
      </w:r>
      <w:r w:rsidRPr="00882C5E">
        <w:t xml:space="preserve"> дитя</w:t>
      </w:r>
      <w:r w:rsidR="0090261E">
        <w:t>чої музичної школи</w:t>
      </w:r>
      <w:r w:rsidRPr="00882C5E">
        <w:t xml:space="preserve"> №</w:t>
      </w:r>
      <w:r w:rsidR="001A33BD" w:rsidRPr="00882C5E">
        <w:t xml:space="preserve"> </w:t>
      </w:r>
      <w:r w:rsidRPr="00882C5E">
        <w:t>15</w:t>
      </w:r>
      <w:r w:rsidR="00C96122" w:rsidRPr="00882C5E">
        <w:t xml:space="preserve"> </w:t>
      </w:r>
      <w:r w:rsidR="001A33BD" w:rsidRPr="00882C5E">
        <w:t xml:space="preserve">                                  ім. </w:t>
      </w:r>
      <w:r w:rsidR="00C96122" w:rsidRPr="00882C5E">
        <w:t xml:space="preserve"> В.</w:t>
      </w:r>
      <w:r w:rsidR="001A33BD" w:rsidRPr="00882C5E">
        <w:t xml:space="preserve"> </w:t>
      </w:r>
      <w:proofErr w:type="spellStart"/>
      <w:r w:rsidR="00C96122" w:rsidRPr="00882C5E">
        <w:t>Щигловського</w:t>
      </w:r>
      <w:proofErr w:type="spellEnd"/>
      <w:r w:rsidR="0090261E">
        <w:t>,  Київської</w:t>
      </w:r>
      <w:r w:rsidR="00882C5E" w:rsidRPr="00882C5E">
        <w:t xml:space="preserve"> дит</w:t>
      </w:r>
      <w:r w:rsidR="0090261E">
        <w:t>ячої музичної школи</w:t>
      </w:r>
      <w:r w:rsidRPr="00882C5E">
        <w:t xml:space="preserve"> № 33, що додається.</w:t>
      </w:r>
    </w:p>
    <w:p w:rsidR="005217A3" w:rsidRPr="00882C5E" w:rsidRDefault="005217A3" w:rsidP="00882C5E"/>
    <w:p w:rsidR="005217A3" w:rsidRDefault="005217A3" w:rsidP="00882C5E">
      <w:r>
        <w:t xml:space="preserve">      </w:t>
      </w:r>
      <w:r w:rsidR="004147F2">
        <w:t xml:space="preserve"> </w:t>
      </w:r>
      <w:r>
        <w:t xml:space="preserve">   2. </w:t>
      </w:r>
      <w:r w:rsidR="00C96122" w:rsidRPr="00C96122">
        <w:t xml:space="preserve">Директорам шкіл естетичного виховання, зазначених у </w:t>
      </w:r>
      <w:r w:rsidR="00C96122">
        <w:t>пункті</w:t>
      </w:r>
      <w:r w:rsidR="00C96122" w:rsidRPr="00C96122">
        <w:t xml:space="preserve"> 1 цього розпорядження,  при зарахуванні  учнів  до шкіл  звільняти на 100% від плати за навчання</w:t>
      </w:r>
      <w:r w:rsidR="001A33BD">
        <w:t>,</w:t>
      </w:r>
      <w:r w:rsidR="00C96122" w:rsidRPr="00C96122">
        <w:t xml:space="preserve"> при наявності відповідних документів</w:t>
      </w:r>
      <w:r w:rsidR="001A33BD">
        <w:t>,</w:t>
      </w:r>
      <w:r w:rsidR="00C96122" w:rsidRPr="00C96122">
        <w:t xml:space="preserve"> наступні категорії дітей</w:t>
      </w:r>
      <w:r w:rsidR="00C96122">
        <w:t xml:space="preserve"> - д</w:t>
      </w:r>
      <w:r>
        <w:t>іти із багатодітних сімей, діти із малозабезпечених сімей, діти-інваліди, діти-сироти і діти, позбавлені батьківського піклування</w:t>
      </w:r>
      <w:r w:rsidR="00C96122">
        <w:t>.</w:t>
      </w:r>
    </w:p>
    <w:p w:rsidR="005217A3" w:rsidRDefault="005217A3" w:rsidP="00882C5E"/>
    <w:p w:rsidR="005217A3" w:rsidRDefault="00882C5E" w:rsidP="00882C5E">
      <w:r>
        <w:t xml:space="preserve">      </w:t>
      </w:r>
      <w:r w:rsidR="004147F2">
        <w:t xml:space="preserve"> </w:t>
      </w:r>
      <w:r>
        <w:t xml:space="preserve">  </w:t>
      </w:r>
      <w:r w:rsidR="005217A3">
        <w:t>3. Розпорядження набирає чинності з моменту його оприлюднення.</w:t>
      </w:r>
    </w:p>
    <w:p w:rsidR="005217A3" w:rsidRDefault="005217A3" w:rsidP="00882C5E"/>
    <w:p w:rsidR="005217A3" w:rsidRDefault="005217A3" w:rsidP="004147F2">
      <w:r>
        <w:t xml:space="preserve">      </w:t>
      </w:r>
      <w:r w:rsidR="004147F2">
        <w:t xml:space="preserve"> </w:t>
      </w:r>
      <w:r>
        <w:t xml:space="preserve">  4. Контроль за виконанням цього розп</w:t>
      </w:r>
      <w:r w:rsidR="00197AC8">
        <w:t xml:space="preserve">орядження покласти на </w:t>
      </w:r>
      <w:r w:rsidR="00E718D9">
        <w:t xml:space="preserve"> </w:t>
      </w:r>
      <w:r w:rsidR="00197AC8">
        <w:t>заступник</w:t>
      </w:r>
      <w:r w:rsidR="00E718D9">
        <w:t>а</w:t>
      </w:r>
      <w:r>
        <w:t xml:space="preserve"> голови</w:t>
      </w:r>
      <w:r w:rsidR="00E41D95">
        <w:t xml:space="preserve"> </w:t>
      </w:r>
      <w:r>
        <w:t xml:space="preserve">Солом’янської районної в місті Києві державної адміністрації </w:t>
      </w:r>
      <w:r w:rsidR="00E718D9">
        <w:t>згідно з розподілом обов’язків.</w:t>
      </w:r>
    </w:p>
    <w:p w:rsidR="005217A3" w:rsidRDefault="005217A3" w:rsidP="00882C5E"/>
    <w:p w:rsidR="005217A3" w:rsidRDefault="005217A3" w:rsidP="00882C5E"/>
    <w:p w:rsidR="005217A3" w:rsidRDefault="005217A3" w:rsidP="00882C5E">
      <w:r>
        <w:t xml:space="preserve">  </w:t>
      </w:r>
    </w:p>
    <w:p w:rsidR="005217A3" w:rsidRDefault="005217A3" w:rsidP="00882C5E">
      <w:r>
        <w:t xml:space="preserve">Голова                   </w:t>
      </w:r>
      <w:r>
        <w:tab/>
      </w:r>
      <w:r>
        <w:tab/>
        <w:t xml:space="preserve">                                                    </w:t>
      </w:r>
      <w:r>
        <w:tab/>
        <w:t xml:space="preserve">   М.Шкуро</w:t>
      </w:r>
    </w:p>
    <w:p w:rsidR="005217A3" w:rsidRDefault="005217A3" w:rsidP="00882C5E"/>
    <w:p w:rsidR="00CB03BB" w:rsidRDefault="00CB03BB" w:rsidP="00882C5E"/>
    <w:sectPr w:rsidR="00CB03BB" w:rsidSect="00CB0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17A3"/>
    <w:rsid w:val="00052835"/>
    <w:rsid w:val="00054EF4"/>
    <w:rsid w:val="00113172"/>
    <w:rsid w:val="00197AC8"/>
    <w:rsid w:val="001A33BD"/>
    <w:rsid w:val="002D5BD4"/>
    <w:rsid w:val="0033323C"/>
    <w:rsid w:val="00342735"/>
    <w:rsid w:val="004147F2"/>
    <w:rsid w:val="005217A3"/>
    <w:rsid w:val="006B3F12"/>
    <w:rsid w:val="007B5938"/>
    <w:rsid w:val="008208A1"/>
    <w:rsid w:val="00882C5E"/>
    <w:rsid w:val="0090261E"/>
    <w:rsid w:val="00962CBC"/>
    <w:rsid w:val="00C11F26"/>
    <w:rsid w:val="00C6023E"/>
    <w:rsid w:val="00C96122"/>
    <w:rsid w:val="00CB03BB"/>
    <w:rsid w:val="00E41D95"/>
    <w:rsid w:val="00E718D9"/>
    <w:rsid w:val="00F34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C5E"/>
    <w:pPr>
      <w:tabs>
        <w:tab w:val="left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33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5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i.sokolova</dc:creator>
  <cp:lastModifiedBy>i.sokolova</cp:lastModifiedBy>
  <cp:revision>10</cp:revision>
  <cp:lastPrinted>2016-07-07T14:11:00Z</cp:lastPrinted>
  <dcterms:created xsi:type="dcterms:W3CDTF">2016-07-02T12:31:00Z</dcterms:created>
  <dcterms:modified xsi:type="dcterms:W3CDTF">2016-07-07T14:12:00Z</dcterms:modified>
</cp:coreProperties>
</file>